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7B531" w14:textId="026D46BC" w:rsidR="00D25D45" w:rsidRPr="00A622E3" w:rsidRDefault="00F043D4" w:rsidP="00D25D45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Calibri"/>
          <w:i w:val="0"/>
          <w:iCs w:val="0"/>
          <w:sz w:val="24"/>
          <w:szCs w:val="24"/>
        </w:rPr>
      </w:pPr>
      <w:r w:rsidRPr="00A622E3">
        <w:rPr>
          <w:rFonts w:ascii="Lato" w:hAnsi="Lato" w:cs="Calibri"/>
          <w:i w:val="0"/>
          <w:iCs w:val="0"/>
          <w:sz w:val="24"/>
          <w:szCs w:val="24"/>
        </w:rPr>
        <w:t>Załącznik nr 1 do Z</w:t>
      </w:r>
      <w:r w:rsidR="00D25D45" w:rsidRPr="00A622E3">
        <w:rPr>
          <w:rFonts w:ascii="Lato" w:hAnsi="Lato" w:cs="Calibri"/>
          <w:i w:val="0"/>
          <w:iCs w:val="0"/>
          <w:sz w:val="24"/>
          <w:szCs w:val="24"/>
        </w:rPr>
        <w:t xml:space="preserve">apytania ofertowego </w:t>
      </w:r>
    </w:p>
    <w:p w14:paraId="0CB19FC8" w14:textId="10973853" w:rsidR="003249F5" w:rsidRPr="00A622E3" w:rsidRDefault="003249F5" w:rsidP="00D25D45">
      <w:pPr>
        <w:pStyle w:val="Nagwek8"/>
        <w:tabs>
          <w:tab w:val="left" w:pos="0"/>
        </w:tabs>
        <w:spacing w:after="120" w:line="276" w:lineRule="auto"/>
        <w:rPr>
          <w:rFonts w:ascii="Lato" w:hAnsi="Lato" w:cs="Calibri"/>
          <w:i w:val="0"/>
          <w:iCs w:val="0"/>
          <w:sz w:val="24"/>
          <w:szCs w:val="24"/>
        </w:rPr>
      </w:pPr>
      <w:r w:rsidRPr="00A622E3">
        <w:rPr>
          <w:rFonts w:ascii="Lato" w:hAnsi="Lato" w:cs="Calibri"/>
          <w:i w:val="0"/>
          <w:iCs w:val="0"/>
          <w:sz w:val="24"/>
          <w:szCs w:val="24"/>
        </w:rPr>
        <w:t>F</w:t>
      </w:r>
      <w:r w:rsidR="009C6805" w:rsidRPr="00A622E3">
        <w:rPr>
          <w:rFonts w:ascii="Lato" w:hAnsi="Lato" w:cs="Calibri"/>
          <w:i w:val="0"/>
          <w:iCs w:val="0"/>
          <w:sz w:val="24"/>
          <w:szCs w:val="24"/>
        </w:rPr>
        <w:t>ormularz ofertowy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A622E3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A622E3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A622E3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A622E3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A622E3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A622E3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A622E3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A622E3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A622E3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A622E3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A622E3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A622E3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A622E3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A622E3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A622E3" w:rsidRDefault="003249F5" w:rsidP="00AA5D32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A622E3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Calibri"/>
          <w:b/>
          <w:bCs/>
          <w:iCs w:val="0"/>
          <w:sz w:val="24"/>
          <w:szCs w:val="24"/>
        </w:rPr>
      </w:pPr>
    </w:p>
    <w:p w14:paraId="23D02256" w14:textId="4BB9237F" w:rsidR="003249F5" w:rsidRPr="00A622E3" w:rsidRDefault="003249F5" w:rsidP="00912DDE">
      <w:pPr>
        <w:pStyle w:val="Bezodstpw1"/>
        <w:spacing w:line="276" w:lineRule="auto"/>
        <w:rPr>
          <w:rFonts w:ascii="Lato" w:hAnsi="Lato" w:cs="Calibri"/>
          <w:iCs/>
          <w:color w:val="000000"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Calibri"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6374E4" w:rsidRPr="00A622E3">
            <w:rPr>
              <w:rFonts w:ascii="Lato" w:hAnsi="Lato" w:cs="Calibri"/>
              <w:sz w:val="24"/>
              <w:szCs w:val="24"/>
            </w:rPr>
            <w:t>„Dostawa Systemu - Wyświetlacz recepcyjny graficzny</w:t>
          </w:r>
          <w:r w:rsidR="00A8269C" w:rsidRPr="00A622E3">
            <w:rPr>
              <w:rFonts w:ascii="Lato" w:hAnsi="Lato" w:cs="Calibri"/>
              <w:sz w:val="24"/>
              <w:szCs w:val="24"/>
            </w:rPr>
            <w:t xml:space="preserve"> </w:t>
          </w:r>
          <w:r w:rsidR="006374E4" w:rsidRPr="00A622E3">
            <w:rPr>
              <w:rFonts w:ascii="Lato" w:hAnsi="Lato" w:cs="Calibri"/>
              <w:sz w:val="24"/>
              <w:szCs w:val="24"/>
            </w:rPr>
            <w:t>– 2  szt.”,</w:t>
          </w:r>
        </w:sdtContent>
      </w:sdt>
      <w:r w:rsidR="00912DDE" w:rsidRPr="00A622E3">
        <w:rPr>
          <w:rFonts w:ascii="Lato" w:hAnsi="Lato" w:cs="Calibri"/>
          <w:sz w:val="24"/>
          <w:szCs w:val="24"/>
        </w:rPr>
        <w:t xml:space="preserve"> </w:t>
      </w:r>
      <w:r w:rsidRPr="00A622E3">
        <w:rPr>
          <w:rFonts w:ascii="Lato" w:hAnsi="Lato" w:cs="Calibri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A622E3" w:rsidRDefault="003249F5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423CC836" w14:textId="353F4349" w:rsidR="003249F5" w:rsidRPr="00A622E3" w:rsidRDefault="003249F5" w:rsidP="003249F5">
      <w:pPr>
        <w:pStyle w:val="Bezodstpw1"/>
        <w:spacing w:line="276" w:lineRule="auto"/>
        <w:rPr>
          <w:rFonts w:ascii="Lato" w:hAnsi="Lato" w:cs="Calibri"/>
          <w:b/>
          <w:bCs/>
          <w:iCs/>
          <w:sz w:val="24"/>
          <w:szCs w:val="24"/>
        </w:rPr>
      </w:pPr>
      <w:r w:rsidRPr="00A622E3">
        <w:rPr>
          <w:rFonts w:ascii="Lato" w:hAnsi="Lato" w:cs="Calibri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 w:rsidRPr="00A622E3">
        <w:rPr>
          <w:rFonts w:ascii="Lato" w:hAnsi="Lato" w:cs="Calibri"/>
          <w:b/>
          <w:bCs/>
          <w:iCs/>
          <w:sz w:val="24"/>
          <w:szCs w:val="24"/>
        </w:rPr>
        <w:t>z</w:t>
      </w:r>
      <w:r w:rsidRPr="00A622E3">
        <w:rPr>
          <w:rFonts w:ascii="Lato" w:hAnsi="Lato" w:cs="Calibri"/>
          <w:b/>
          <w:bCs/>
          <w:iCs/>
          <w:sz w:val="24"/>
          <w:szCs w:val="24"/>
        </w:rPr>
        <w:t>apytaniu ofertowym</w:t>
      </w:r>
      <w:r w:rsidR="00EE5020" w:rsidRPr="00A622E3">
        <w:rPr>
          <w:rFonts w:ascii="Lato" w:hAnsi="Lato" w:cs="Calibri"/>
          <w:b/>
          <w:bCs/>
          <w:iCs/>
          <w:sz w:val="24"/>
          <w:szCs w:val="24"/>
        </w:rPr>
        <w:t>, tj</w:t>
      </w:r>
      <w:r w:rsidR="00F043D4" w:rsidRPr="00A622E3">
        <w:rPr>
          <w:rFonts w:ascii="Lato" w:hAnsi="Lato" w:cs="Calibri"/>
          <w:b/>
          <w:bCs/>
          <w:iCs/>
          <w:sz w:val="24"/>
          <w:szCs w:val="24"/>
        </w:rPr>
        <w:t>.</w:t>
      </w:r>
      <w:r w:rsidR="00EE5020" w:rsidRPr="00A622E3">
        <w:rPr>
          <w:rFonts w:ascii="Lato" w:hAnsi="Lato" w:cs="Calibri"/>
          <w:b/>
          <w:bCs/>
          <w:iCs/>
          <w:sz w:val="24"/>
          <w:szCs w:val="24"/>
        </w:rPr>
        <w:t>:</w:t>
      </w:r>
    </w:p>
    <w:p w14:paraId="057E812E" w14:textId="77777777" w:rsidR="00EE5020" w:rsidRPr="00A622E3" w:rsidRDefault="00EE5020" w:rsidP="003249F5">
      <w:pPr>
        <w:pStyle w:val="Bezodstpw1"/>
        <w:spacing w:line="276" w:lineRule="auto"/>
        <w:rPr>
          <w:rFonts w:ascii="Lato" w:hAnsi="Lato" w:cs="Calibri"/>
          <w:b/>
          <w:bCs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EE5020" w:rsidRPr="00A622E3" w14:paraId="2E056116" w14:textId="77777777" w:rsidTr="00261AA4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1DD1C5" w14:textId="5E66221D" w:rsidR="00EE5020" w:rsidRPr="00A622E3" w:rsidRDefault="006374E4" w:rsidP="006C1AC3">
            <w:pPr>
              <w:pStyle w:val="Bezodstpw1"/>
              <w:spacing w:line="276" w:lineRule="auto"/>
              <w:rPr>
                <w:rFonts w:ascii="Lato" w:hAnsi="Lato" w:cs="Calibri"/>
                <w:b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sz w:val="24"/>
                <w:szCs w:val="24"/>
              </w:rPr>
              <w:t xml:space="preserve">Monitor Digital </w:t>
            </w:r>
            <w:proofErr w:type="spellStart"/>
            <w:r w:rsidRPr="00A622E3">
              <w:rPr>
                <w:rFonts w:ascii="Lato" w:hAnsi="Lato" w:cs="Calibri"/>
                <w:b/>
                <w:sz w:val="24"/>
                <w:szCs w:val="24"/>
              </w:rPr>
              <w:t>Signage</w:t>
            </w:r>
            <w:proofErr w:type="spellEnd"/>
            <w:r w:rsidR="006C1AC3" w:rsidRPr="00A622E3">
              <w:rPr>
                <w:rFonts w:ascii="Lato" w:hAnsi="Lato" w:cs="Calibri"/>
                <w:b/>
                <w:sz w:val="24"/>
                <w:szCs w:val="24"/>
              </w:rPr>
              <w:t xml:space="preserve"> </w:t>
            </w:r>
            <w:r w:rsidRPr="00A622E3">
              <w:rPr>
                <w:rFonts w:ascii="Lato" w:hAnsi="Lato" w:cs="Calibri"/>
                <w:b/>
                <w:sz w:val="24"/>
                <w:szCs w:val="24"/>
              </w:rPr>
              <w:t>– 2 szt.</w:t>
            </w:r>
          </w:p>
        </w:tc>
      </w:tr>
      <w:tr w:rsidR="003249F5" w:rsidRPr="00A622E3" w14:paraId="6917A868" w14:textId="77777777" w:rsidTr="00AA5D32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141746CC" w:rsidR="003249F5" w:rsidRPr="00A622E3" w:rsidRDefault="0092090D" w:rsidP="00503052">
            <w:pPr>
              <w:pStyle w:val="Bezodstpw1"/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 xml:space="preserve">Termin wykonania 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547254E7" w:rsidR="003249F5" w:rsidRPr="00A622E3" w:rsidRDefault="00503052" w:rsidP="00503052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dni</w:t>
            </w:r>
          </w:p>
        </w:tc>
      </w:tr>
      <w:tr w:rsidR="003249F5" w:rsidRPr="00A622E3" w14:paraId="5AD3E5C6" w14:textId="77777777" w:rsidTr="00AA5D32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A622E3" w:rsidRDefault="003249F5" w:rsidP="00AA5D32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A622E3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  <w:tr w:rsidR="003249F5" w:rsidRPr="00A622E3" w14:paraId="03AD1437" w14:textId="77777777" w:rsidTr="00AA5D32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A622E3" w:rsidRDefault="003249F5" w:rsidP="00AA5D32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C92A106" w:rsidR="003249F5" w:rsidRPr="00A622E3" w:rsidRDefault="00EE5020" w:rsidP="00AA5D32">
            <w:pPr>
              <w:pStyle w:val="Bezodstpw1"/>
              <w:spacing w:line="276" w:lineRule="auto"/>
              <w:jc w:val="right"/>
              <w:rPr>
                <w:rStyle w:val="Tekstzastpczy"/>
                <w:rFonts w:ascii="Lato" w:eastAsiaTheme="majorEastAsia" w:hAnsi="Lato" w:cs="Calibri"/>
                <w:color w:val="0000FF"/>
                <w:sz w:val="24"/>
                <w:szCs w:val="24"/>
              </w:rPr>
            </w:pPr>
            <w:r w:rsidRPr="00A622E3">
              <w:rPr>
                <w:rStyle w:val="Tekstzastpczy"/>
                <w:rFonts w:ascii="Lato" w:eastAsiaTheme="majorEastAsia" w:hAnsi="Lato" w:cs="Calibri"/>
                <w:color w:val="0000FF"/>
                <w:sz w:val="24"/>
                <w:szCs w:val="24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A622E3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  <w:tr w:rsidR="003249F5" w:rsidRPr="00A622E3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A622E3" w:rsidRDefault="003249F5" w:rsidP="00AA5D32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A622E3" w:rsidRDefault="003249F5" w:rsidP="00AA5D32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</w:tbl>
    <w:p w14:paraId="7048B31D" w14:textId="77777777" w:rsidR="003249F5" w:rsidRPr="00A622E3" w:rsidRDefault="003249F5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A622E3" w14:paraId="690EC1F9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329F1C" w14:textId="250AB6A8" w:rsidR="000D5D62" w:rsidRPr="00A622E3" w:rsidRDefault="006374E4" w:rsidP="006C1AC3">
            <w:pPr>
              <w:pStyle w:val="Bezodstpw1"/>
              <w:spacing w:line="276" w:lineRule="auto"/>
              <w:rPr>
                <w:rFonts w:ascii="Lato" w:hAnsi="Lato" w:cs="Calibri"/>
                <w:b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sz w:val="24"/>
                <w:szCs w:val="24"/>
              </w:rPr>
              <w:t>Odtwarzacz Mediów (Media Player)</w:t>
            </w:r>
            <w:r w:rsidR="006C1AC3" w:rsidRPr="00A622E3">
              <w:rPr>
                <w:rFonts w:ascii="Lato" w:hAnsi="Lato" w:cs="Calibri"/>
                <w:b/>
                <w:sz w:val="24"/>
                <w:szCs w:val="24"/>
              </w:rPr>
              <w:t xml:space="preserve"> wraz z oprogramowaniem</w:t>
            </w:r>
            <w:r w:rsidRPr="00A622E3">
              <w:rPr>
                <w:rFonts w:ascii="Lato" w:hAnsi="Lato" w:cs="Calibri"/>
                <w:b/>
                <w:sz w:val="24"/>
                <w:szCs w:val="24"/>
              </w:rPr>
              <w:t xml:space="preserve"> – 2 </w:t>
            </w:r>
            <w:r w:rsidR="006C1AC3" w:rsidRPr="00A622E3">
              <w:rPr>
                <w:rFonts w:ascii="Lato" w:hAnsi="Lato" w:cs="Calibri"/>
                <w:b/>
                <w:sz w:val="24"/>
                <w:szCs w:val="24"/>
              </w:rPr>
              <w:t>szt.</w:t>
            </w:r>
          </w:p>
        </w:tc>
      </w:tr>
      <w:tr w:rsidR="000D5D62" w:rsidRPr="00A622E3" w14:paraId="7ACC1B73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44E43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5441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</w:p>
        </w:tc>
      </w:tr>
      <w:tr w:rsidR="000D5D62" w:rsidRPr="00A622E3" w14:paraId="175DA81A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E249C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4F2F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  <w:tr w:rsidR="000D5D62" w:rsidRPr="00A622E3" w14:paraId="55D5124F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6A1BE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7EDFC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ascii="Lato" w:eastAsiaTheme="majorEastAsia" w:hAnsi="Lato" w:cs="Calibri"/>
                <w:color w:val="0000FF"/>
                <w:sz w:val="24"/>
                <w:szCs w:val="24"/>
              </w:rPr>
            </w:pPr>
            <w:r w:rsidRPr="00A622E3">
              <w:rPr>
                <w:rStyle w:val="Tekstzastpczy"/>
                <w:rFonts w:ascii="Lato" w:eastAsiaTheme="majorEastAsia" w:hAnsi="Lato" w:cs="Calibri"/>
                <w:color w:val="0000FF"/>
                <w:sz w:val="24"/>
                <w:szCs w:val="24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1AF0B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  <w:tr w:rsidR="000D5D62" w:rsidRPr="00A622E3" w14:paraId="7159985C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C4E51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FAA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</w:tbl>
    <w:p w14:paraId="0858ABB0" w14:textId="77777777" w:rsidR="000D5D62" w:rsidRPr="00A622E3" w:rsidRDefault="000D5D62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4F434D20" w14:textId="77777777" w:rsidR="000D5D62" w:rsidRPr="00A622E3" w:rsidRDefault="000D5D62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0D5D62" w:rsidRPr="00A622E3" w14:paraId="44622252" w14:textId="77777777" w:rsidTr="00190A00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8214B" w14:textId="60D6D3BD" w:rsidR="000D5D62" w:rsidRPr="00A622E3" w:rsidRDefault="00F043D4" w:rsidP="00190A00">
            <w:pPr>
              <w:pStyle w:val="Bezodstpw1"/>
              <w:spacing w:line="276" w:lineRule="auto"/>
              <w:rPr>
                <w:rFonts w:ascii="Lato" w:hAnsi="Lato" w:cs="Calibri"/>
                <w:b/>
                <w:bCs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Cena</w:t>
            </w:r>
            <w:r w:rsidR="00AE028C"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 xml:space="preserve"> łączna</w:t>
            </w:r>
            <w:r w:rsidR="000D5D62"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 xml:space="preserve"> </w:t>
            </w:r>
            <w:r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 xml:space="preserve">Zamówienia </w:t>
            </w:r>
            <w:r w:rsidR="000D5D62" w:rsidRPr="00A622E3">
              <w:rPr>
                <w:rFonts w:ascii="Lato" w:hAnsi="Lato" w:cs="Calibri"/>
                <w:b/>
                <w:bCs/>
                <w:iCs/>
                <w:sz w:val="24"/>
                <w:szCs w:val="24"/>
              </w:rPr>
              <w:t>w PLN:</w:t>
            </w:r>
          </w:p>
        </w:tc>
      </w:tr>
      <w:tr w:rsidR="000D5D62" w:rsidRPr="00A622E3" w14:paraId="548E568E" w14:textId="77777777" w:rsidTr="00190A00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B8919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2760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  <w:tr w:rsidR="000D5D62" w:rsidRPr="00A622E3" w14:paraId="00D0F49B" w14:textId="77777777" w:rsidTr="00190A00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B66C4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25D99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Style w:val="Tekstzastpczy"/>
                <w:rFonts w:ascii="Lato" w:eastAsiaTheme="majorEastAsia" w:hAnsi="Lato" w:cs="Calibri"/>
                <w:color w:val="0000FF"/>
                <w:sz w:val="24"/>
                <w:szCs w:val="24"/>
              </w:rPr>
            </w:pPr>
            <w:r w:rsidRPr="00A622E3">
              <w:rPr>
                <w:rStyle w:val="Tekstzastpczy"/>
                <w:rFonts w:ascii="Lato" w:eastAsiaTheme="majorEastAsia" w:hAnsi="Lato" w:cs="Calibri"/>
                <w:color w:val="0000FF"/>
                <w:sz w:val="24"/>
                <w:szCs w:val="24"/>
              </w:rPr>
              <w:t>%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D7BBD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  <w:tr w:rsidR="000D5D62" w:rsidRPr="00A622E3" w14:paraId="411A8491" w14:textId="77777777" w:rsidTr="00190A00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483D8" w14:textId="77777777" w:rsidR="000D5D62" w:rsidRPr="00A622E3" w:rsidRDefault="000D5D62" w:rsidP="00190A00">
            <w:pPr>
              <w:pStyle w:val="Bezodstpw1"/>
              <w:spacing w:line="276" w:lineRule="auto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5BF" w14:textId="77777777" w:rsidR="000D5D62" w:rsidRPr="00A622E3" w:rsidRDefault="000D5D62" w:rsidP="00190A00">
            <w:pPr>
              <w:pStyle w:val="Bezodstpw1"/>
              <w:spacing w:line="276" w:lineRule="auto"/>
              <w:jc w:val="right"/>
              <w:rPr>
                <w:rFonts w:ascii="Lato" w:hAnsi="Lato" w:cs="Calibri"/>
                <w:iCs/>
                <w:sz w:val="24"/>
                <w:szCs w:val="24"/>
              </w:rPr>
            </w:pPr>
            <w:r w:rsidRPr="00A622E3">
              <w:rPr>
                <w:rFonts w:ascii="Lato" w:hAnsi="Lato" w:cs="Calibri"/>
                <w:iCs/>
                <w:sz w:val="24"/>
                <w:szCs w:val="24"/>
              </w:rPr>
              <w:t>zł</w:t>
            </w:r>
          </w:p>
        </w:tc>
      </w:tr>
    </w:tbl>
    <w:p w14:paraId="66B5382C" w14:textId="77777777" w:rsidR="000D5D62" w:rsidRPr="00A622E3" w:rsidRDefault="000D5D62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300C4CDB" w14:textId="2FEC1890" w:rsidR="003249F5" w:rsidRPr="00A622E3" w:rsidRDefault="003249F5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>Słownie złotych brutto</w:t>
      </w:r>
      <w:r w:rsidR="009243D4" w:rsidRPr="00A622E3">
        <w:rPr>
          <w:rFonts w:ascii="Lato" w:hAnsi="Lato" w:cs="Calibri"/>
          <w:iCs/>
          <w:sz w:val="24"/>
          <w:szCs w:val="24"/>
        </w:rPr>
        <w:t xml:space="preserve"> </w:t>
      </w:r>
      <w:sdt>
        <w:sdtPr>
          <w:rPr>
            <w:rFonts w:ascii="Lato" w:hAnsi="Lato" w:cs="Calibri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A622E3">
            <w:rPr>
              <w:rStyle w:val="Tekstzastpczy"/>
              <w:rFonts w:ascii="Lato" w:eastAsiaTheme="majorEastAsia" w:hAnsi="Lato" w:cs="Calibri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Pr="00A622E3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43EFE4B1" w14:textId="087F14B1" w:rsidR="003249F5" w:rsidRPr="00A622E3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 xml:space="preserve">Oświadczamy, że jesteśmy związani niniejszą ofertą przez okres  </w:t>
      </w:r>
      <w:sdt>
        <w:sdtPr>
          <w:rPr>
            <w:rFonts w:ascii="Lato" w:hAnsi="Lato" w:cs="Calibri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0D5D62" w:rsidRPr="00A622E3">
            <w:rPr>
              <w:rFonts w:ascii="Lato" w:hAnsi="Lato" w:cs="Calibri"/>
              <w:iCs/>
              <w:sz w:val="24"/>
              <w:szCs w:val="24"/>
            </w:rPr>
            <w:t>30</w:t>
          </w:r>
        </w:sdtContent>
      </w:sdt>
      <w:r w:rsidR="009243D4" w:rsidRPr="00A622E3">
        <w:rPr>
          <w:rFonts w:ascii="Lato" w:hAnsi="Lato" w:cs="Calibri"/>
          <w:iCs/>
          <w:sz w:val="24"/>
          <w:szCs w:val="24"/>
        </w:rPr>
        <w:t xml:space="preserve"> </w:t>
      </w:r>
      <w:r w:rsidRPr="00A622E3">
        <w:rPr>
          <w:rFonts w:ascii="Lato" w:hAnsi="Lato" w:cs="Calibri"/>
          <w:iCs/>
          <w:sz w:val="24"/>
          <w:szCs w:val="24"/>
        </w:rPr>
        <w:t>dni.</w:t>
      </w:r>
    </w:p>
    <w:p w14:paraId="65253915" w14:textId="6323C706" w:rsidR="003249F5" w:rsidRPr="00A622E3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>Oświadczamy, że przedmiot zamówienia zostanie wykonany w terminie wskazanym w </w:t>
      </w:r>
      <w:r w:rsidR="009C6805" w:rsidRPr="00A622E3">
        <w:rPr>
          <w:rFonts w:ascii="Lato" w:hAnsi="Lato" w:cs="Calibri"/>
          <w:iCs/>
          <w:sz w:val="24"/>
          <w:szCs w:val="24"/>
        </w:rPr>
        <w:t>z</w:t>
      </w:r>
      <w:r w:rsidRPr="00A622E3">
        <w:rPr>
          <w:rFonts w:ascii="Lato" w:hAnsi="Lato" w:cs="Calibri"/>
          <w:iCs/>
          <w:sz w:val="24"/>
          <w:szCs w:val="24"/>
        </w:rPr>
        <w:t>apytaniu ofertowym / umowie.</w:t>
      </w:r>
    </w:p>
    <w:p w14:paraId="4587A5F0" w14:textId="77777777" w:rsidR="003E3C9D" w:rsidRPr="00A622E3" w:rsidRDefault="003E3C9D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443140DE" w14:textId="77777777" w:rsidR="003E3C9D" w:rsidRPr="00A622E3" w:rsidRDefault="003E3C9D" w:rsidP="003E3C9D">
      <w:pPr>
        <w:spacing w:before="240" w:line="360" w:lineRule="auto"/>
        <w:rPr>
          <w:rFonts w:ascii="Lato" w:hAnsi="Lato" w:cs="Calibri"/>
          <w:sz w:val="24"/>
          <w:szCs w:val="24"/>
        </w:rPr>
      </w:pPr>
      <w:r w:rsidRPr="00A622E3">
        <w:rPr>
          <w:rFonts w:ascii="Lato" w:hAnsi="Lato" w:cs="Calibri"/>
          <w:sz w:val="24"/>
          <w:szCs w:val="24"/>
        </w:rPr>
        <w:t>Oświadczamy, że na dzień złożenia oferty przedmiot zamówienia w zakresie produktów ICT, usług ICT i procesów ICT nie obejmuje: </w:t>
      </w:r>
    </w:p>
    <w:p w14:paraId="30924D68" w14:textId="77777777" w:rsidR="003E3C9D" w:rsidRPr="00A622E3" w:rsidRDefault="003E3C9D" w:rsidP="003E3C9D">
      <w:pPr>
        <w:spacing w:before="240" w:line="360" w:lineRule="auto"/>
        <w:rPr>
          <w:rFonts w:ascii="Lato" w:hAnsi="Lato" w:cs="Calibri"/>
          <w:sz w:val="24"/>
          <w:szCs w:val="24"/>
        </w:rPr>
      </w:pPr>
      <w:r w:rsidRPr="00A622E3">
        <w:rPr>
          <w:rFonts w:ascii="Lato" w:hAnsi="Lato" w:cs="Calibri"/>
          <w:sz w:val="24"/>
          <w:szCs w:val="24"/>
        </w:rPr>
        <w:t xml:space="preserve">1) produktów ICT, usług ICT ani procesów ICT wskazanych w rekomendacji, o której mowa w art. 33 ust. 4 ustawy z dnia 5 lipca 2018 r. o krajowym systemie </w:t>
      </w:r>
      <w:proofErr w:type="spellStart"/>
      <w:r w:rsidRPr="00A622E3">
        <w:rPr>
          <w:rFonts w:ascii="Lato" w:hAnsi="Lato" w:cs="Calibri"/>
          <w:sz w:val="24"/>
          <w:szCs w:val="24"/>
        </w:rPr>
        <w:t>cyberbezpieczeństwa</w:t>
      </w:r>
      <w:proofErr w:type="spellEnd"/>
      <w:r w:rsidRPr="00A622E3">
        <w:rPr>
          <w:rFonts w:ascii="Lato" w:hAnsi="Lato" w:cs="Calibri"/>
          <w:sz w:val="24"/>
          <w:szCs w:val="24"/>
        </w:rPr>
        <w:t>; </w:t>
      </w:r>
    </w:p>
    <w:p w14:paraId="7FF5B85B" w14:textId="60B4C378" w:rsidR="003E3C9D" w:rsidRPr="00A622E3" w:rsidRDefault="003E3C9D" w:rsidP="006C17F5">
      <w:pPr>
        <w:spacing w:before="240" w:line="360" w:lineRule="auto"/>
        <w:rPr>
          <w:rFonts w:ascii="Lato" w:hAnsi="Lato" w:cs="Calibri"/>
          <w:sz w:val="24"/>
          <w:szCs w:val="24"/>
        </w:rPr>
      </w:pPr>
      <w:r w:rsidRPr="00A622E3">
        <w:rPr>
          <w:rFonts w:ascii="Lato" w:hAnsi="Lato" w:cs="Calibri"/>
          <w:sz w:val="24"/>
          <w:szCs w:val="24"/>
        </w:rPr>
        <w:t xml:space="preserve">2) produktu ICT, którego typ został określony w decyzji w sprawie uznania dostawcy za dostawcę wysokiego ryzyka, o której mowa w art. 67b ust. 15 ustawy z dnia 5 lipca 2018 r. o krajowym systemie </w:t>
      </w:r>
      <w:proofErr w:type="spellStart"/>
      <w:r w:rsidRPr="00A622E3">
        <w:rPr>
          <w:rFonts w:ascii="Lato" w:hAnsi="Lato" w:cs="Calibri"/>
          <w:sz w:val="24"/>
          <w:szCs w:val="24"/>
        </w:rPr>
        <w:t>cyberbezpieczeństwa</w:t>
      </w:r>
      <w:proofErr w:type="spellEnd"/>
      <w:r w:rsidRPr="00A622E3">
        <w:rPr>
          <w:rFonts w:ascii="Lato" w:hAnsi="Lato" w:cs="Calibri"/>
          <w:sz w:val="24"/>
          <w:szCs w:val="24"/>
        </w:rPr>
        <w:t>, ani usługi ICT lub procesu ICT określonych w tej decyzji.</w:t>
      </w:r>
    </w:p>
    <w:p w14:paraId="600BD236" w14:textId="77777777" w:rsidR="003249F5" w:rsidRPr="00A622E3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b/>
          <w:bCs/>
          <w:iCs/>
          <w:sz w:val="24"/>
          <w:szCs w:val="24"/>
        </w:rPr>
      </w:pPr>
    </w:p>
    <w:p w14:paraId="63FC0DAF" w14:textId="77777777" w:rsidR="003249F5" w:rsidRPr="00A622E3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>W przypadku uznania n</w:t>
      </w:r>
      <w:bookmarkStart w:id="0" w:name="_GoBack"/>
      <w:bookmarkEnd w:id="0"/>
      <w:r w:rsidRPr="00A622E3">
        <w:rPr>
          <w:rFonts w:ascii="Lato" w:hAnsi="Lato" w:cs="Calibri"/>
          <w:iCs/>
          <w:sz w:val="24"/>
          <w:szCs w:val="24"/>
        </w:rPr>
        <w:t xml:space="preserve">aszej oferty za najkorzystniejszą zobowiązujemy się zawrzeć umowę w miejscu i terminie, jakie zostaną wskazane przez Zamawiającego. </w:t>
      </w:r>
    </w:p>
    <w:p w14:paraId="57A5E271" w14:textId="6E971F9F" w:rsidR="003249F5" w:rsidRPr="00A622E3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Pr="00A622E3" w:rsidRDefault="00DE6F14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5B952627" w14:textId="77777777" w:rsidR="00DE6F14" w:rsidRPr="00A622E3" w:rsidRDefault="00DE6F14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11BBBC3F" w14:textId="77777777" w:rsidR="006C17F5" w:rsidRPr="00A622E3" w:rsidRDefault="009243D4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 xml:space="preserve">Miejscowość, data, podpis </w:t>
      </w:r>
    </w:p>
    <w:p w14:paraId="065729F6" w14:textId="77777777" w:rsidR="006C17F5" w:rsidRPr="00A622E3" w:rsidRDefault="006C17F5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</w:p>
    <w:p w14:paraId="11ECEA29" w14:textId="6A3174B5" w:rsidR="003249F5" w:rsidRPr="00A622E3" w:rsidRDefault="009243D4" w:rsidP="003249F5">
      <w:pPr>
        <w:pStyle w:val="Bezodstpw1"/>
        <w:spacing w:line="276" w:lineRule="auto"/>
        <w:rPr>
          <w:rFonts w:ascii="Lato" w:hAnsi="Lato" w:cs="Calibri"/>
          <w:iCs/>
          <w:sz w:val="24"/>
          <w:szCs w:val="24"/>
        </w:rPr>
      </w:pPr>
      <w:r w:rsidRPr="00A622E3">
        <w:rPr>
          <w:rFonts w:ascii="Lato" w:hAnsi="Lato" w:cs="Calibri"/>
          <w:iCs/>
          <w:sz w:val="24"/>
          <w:szCs w:val="24"/>
        </w:rPr>
        <w:t>________________________________________________________________________</w:t>
      </w:r>
    </w:p>
    <w:p w14:paraId="20C546A6" w14:textId="77777777" w:rsidR="00FE30FE" w:rsidRPr="00A622E3" w:rsidRDefault="00FE30FE" w:rsidP="003249F5">
      <w:pPr>
        <w:rPr>
          <w:rFonts w:ascii="Lato" w:hAnsi="Lato" w:cs="Calibri"/>
          <w:sz w:val="24"/>
          <w:szCs w:val="24"/>
        </w:rPr>
      </w:pPr>
    </w:p>
    <w:p w14:paraId="1AAB259B" w14:textId="77777777" w:rsidR="00A622E3" w:rsidRPr="00A622E3" w:rsidRDefault="00A622E3">
      <w:pPr>
        <w:rPr>
          <w:rFonts w:ascii="Lato" w:hAnsi="Lato" w:cs="Calibri"/>
          <w:sz w:val="24"/>
          <w:szCs w:val="24"/>
        </w:rPr>
      </w:pPr>
    </w:p>
    <w:sectPr w:rsidR="00A622E3" w:rsidRPr="00A622E3" w:rsidSect="00BE2385">
      <w:headerReference w:type="default" r:id="rId8"/>
      <w:footerReference w:type="default" r:id="rId9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32385" w14:textId="77777777" w:rsidR="002C75DA" w:rsidRDefault="002C75DA" w:rsidP="00EE3EBA">
      <w:r>
        <w:separator/>
      </w:r>
    </w:p>
  </w:endnote>
  <w:endnote w:type="continuationSeparator" w:id="0">
    <w:p w14:paraId="2788C7B2" w14:textId="77777777" w:rsidR="002C75DA" w:rsidRDefault="002C75D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AA5D32" w:rsidRDefault="00AA5D32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622E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AA5D32" w:rsidRDefault="00AA5D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403B5" w14:textId="77777777" w:rsidR="002C75DA" w:rsidRDefault="002C75DA" w:rsidP="00EE3EBA">
      <w:r>
        <w:separator/>
      </w:r>
    </w:p>
  </w:footnote>
  <w:footnote w:type="continuationSeparator" w:id="0">
    <w:p w14:paraId="1F1A24AF" w14:textId="77777777" w:rsidR="002C75DA" w:rsidRDefault="002C75D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6D98E" w14:textId="6527FA2A" w:rsidR="00AA5D32" w:rsidRDefault="00AA5D32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AA5D32" w:rsidRDefault="00AA5D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BA"/>
    <w:rsid w:val="000A25B5"/>
    <w:rsid w:val="000C04BD"/>
    <w:rsid w:val="000D5D62"/>
    <w:rsid w:val="001303A8"/>
    <w:rsid w:val="001A3C8C"/>
    <w:rsid w:val="002408EB"/>
    <w:rsid w:val="00241515"/>
    <w:rsid w:val="002938D3"/>
    <w:rsid w:val="002A5CE8"/>
    <w:rsid w:val="002B14CA"/>
    <w:rsid w:val="002C75DA"/>
    <w:rsid w:val="002F5C87"/>
    <w:rsid w:val="003249F5"/>
    <w:rsid w:val="003560E8"/>
    <w:rsid w:val="00391827"/>
    <w:rsid w:val="003E3C9D"/>
    <w:rsid w:val="003F6F6A"/>
    <w:rsid w:val="004231B7"/>
    <w:rsid w:val="004857DE"/>
    <w:rsid w:val="00492A8E"/>
    <w:rsid w:val="004A2DD1"/>
    <w:rsid w:val="004D291F"/>
    <w:rsid w:val="00503052"/>
    <w:rsid w:val="005F1CB3"/>
    <w:rsid w:val="006374E4"/>
    <w:rsid w:val="006766DF"/>
    <w:rsid w:val="00683738"/>
    <w:rsid w:val="006C17F5"/>
    <w:rsid w:val="006C1AC3"/>
    <w:rsid w:val="00737547"/>
    <w:rsid w:val="007E4EC6"/>
    <w:rsid w:val="00826C22"/>
    <w:rsid w:val="008318F2"/>
    <w:rsid w:val="0083214B"/>
    <w:rsid w:val="00873709"/>
    <w:rsid w:val="00912DDE"/>
    <w:rsid w:val="0092090D"/>
    <w:rsid w:val="009243D4"/>
    <w:rsid w:val="009612FF"/>
    <w:rsid w:val="00981684"/>
    <w:rsid w:val="009A3FF7"/>
    <w:rsid w:val="009C6805"/>
    <w:rsid w:val="00A622E3"/>
    <w:rsid w:val="00A8269C"/>
    <w:rsid w:val="00AA5D32"/>
    <w:rsid w:val="00AA5E03"/>
    <w:rsid w:val="00AE028C"/>
    <w:rsid w:val="00BE2385"/>
    <w:rsid w:val="00C26CB5"/>
    <w:rsid w:val="00C3355D"/>
    <w:rsid w:val="00CA46D8"/>
    <w:rsid w:val="00CC0607"/>
    <w:rsid w:val="00D25D45"/>
    <w:rsid w:val="00DE6F14"/>
    <w:rsid w:val="00E06653"/>
    <w:rsid w:val="00E819F3"/>
    <w:rsid w:val="00EE3EBA"/>
    <w:rsid w:val="00EE5020"/>
    <w:rsid w:val="00EE78C8"/>
    <w:rsid w:val="00F043D4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D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020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C9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C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3C9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D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020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C9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C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3C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9B"/>
    <w:rsid w:val="000E4E6A"/>
    <w:rsid w:val="0016787A"/>
    <w:rsid w:val="00236DA8"/>
    <w:rsid w:val="002A5CE8"/>
    <w:rsid w:val="002F5C87"/>
    <w:rsid w:val="00573553"/>
    <w:rsid w:val="005F1CB3"/>
    <w:rsid w:val="00615164"/>
    <w:rsid w:val="007E4EC6"/>
    <w:rsid w:val="0087519B"/>
    <w:rsid w:val="00B438B5"/>
    <w:rsid w:val="00C206BF"/>
    <w:rsid w:val="00D715F5"/>
    <w:rsid w:val="00EB5393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Oleszkowicz Magdalena</dc:creator>
  <cp:lastModifiedBy>Pawel Gajda</cp:lastModifiedBy>
  <cp:revision>11</cp:revision>
  <dcterms:created xsi:type="dcterms:W3CDTF">2026-04-17T11:46:00Z</dcterms:created>
  <dcterms:modified xsi:type="dcterms:W3CDTF">2026-04-24T09:24:00Z</dcterms:modified>
</cp:coreProperties>
</file>